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9A1EE" w14:textId="5D7DECD2" w:rsidR="00276B8A" w:rsidRPr="00276B8A" w:rsidRDefault="00276B8A" w:rsidP="00276B8A">
      <w:pPr>
        <w:rPr>
          <w:sz w:val="120"/>
          <w:szCs w:val="120"/>
        </w:rPr>
      </w:pPr>
      <w:r>
        <w:rPr>
          <w:sz w:val="120"/>
          <w:szCs w:val="120"/>
        </w:rPr>
        <w:fldChar w:fldCharType="begin"/>
      </w:r>
      <w:r>
        <w:rPr>
          <w:rFonts w:hint="eastAsia"/>
          <w:sz w:val="120"/>
          <w:szCs w:val="120"/>
        </w:rPr>
        <w:instrText>EQ \* jc2 \* "Font:DengXian" \* hps60 \o\ad(\s\up 59(</w:instrText>
      </w:r>
      <w:r w:rsidRPr="00276B8A">
        <w:rPr>
          <w:rFonts w:ascii="DengXian" w:eastAsia="DengXian" w:hAnsi="DengXian" w:hint="eastAsia"/>
          <w:sz w:val="60"/>
          <w:szCs w:val="120"/>
        </w:rPr>
        <w:instrText>zhōng</w:instrText>
      </w:r>
      <w:r>
        <w:rPr>
          <w:rFonts w:hint="eastAsia"/>
          <w:sz w:val="120"/>
          <w:szCs w:val="120"/>
        </w:rPr>
        <w:instrText>);</w:instrText>
      </w:r>
      <w:r>
        <w:rPr>
          <w:rFonts w:hint="eastAsia"/>
          <w:sz w:val="120"/>
          <w:szCs w:val="120"/>
        </w:rPr>
        <w:instrText>中</w:instrText>
      </w:r>
      <w:r>
        <w:rPr>
          <w:rFonts w:hint="eastAsia"/>
          <w:sz w:val="120"/>
          <w:szCs w:val="120"/>
        </w:rPr>
        <w:instrText>)</w:instrText>
      </w:r>
      <w:r>
        <w:rPr>
          <w:sz w:val="120"/>
          <w:szCs w:val="120"/>
        </w:rPr>
        <w:fldChar w:fldCharType="end"/>
      </w:r>
      <w:r>
        <w:rPr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zh-CN"/>
          </w:rubyPr>
          <w:rt>
            <w:r w:rsidR="00276B8A" w:rsidRPr="00276B8A">
              <w:rPr>
                <w:rFonts w:ascii="DengXian" w:eastAsia="DengXian" w:hAnsi="DengXian" w:hint="eastAsia"/>
                <w:sz w:val="60"/>
                <w:szCs w:val="120"/>
              </w:rPr>
              <w:t>guó</w:t>
            </w:r>
          </w:rt>
          <w:rubyBase>
            <w:r w:rsidR="00276B8A">
              <w:rPr>
                <w:rFonts w:hint="eastAsia"/>
                <w:sz w:val="120"/>
                <w:szCs w:val="120"/>
              </w:rPr>
              <w:t>国</w:t>
            </w:r>
          </w:rubyBase>
        </w:ruby>
      </w:r>
      <w:r>
        <w:rPr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zh-CN"/>
          </w:rubyPr>
          <w:rt>
            <w:r w:rsidR="00276B8A" w:rsidRPr="00276B8A">
              <w:rPr>
                <w:rFonts w:ascii="DengXian" w:eastAsia="DengXian" w:hAnsi="DengXian" w:hint="eastAsia"/>
                <w:sz w:val="60"/>
                <w:szCs w:val="120"/>
              </w:rPr>
              <w:t>yìng</w:t>
            </w:r>
          </w:rt>
          <w:rubyBase>
            <w:r w:rsidR="00276B8A">
              <w:rPr>
                <w:rFonts w:hint="eastAsia"/>
                <w:sz w:val="120"/>
                <w:szCs w:val="120"/>
              </w:rPr>
              <w:t>应</w:t>
            </w:r>
          </w:rubyBase>
        </w:ruby>
      </w:r>
      <w:r>
        <w:rPr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zh-CN"/>
          </w:rubyPr>
          <w:rt>
            <w:r w:rsidR="00276B8A" w:rsidRPr="00276B8A">
              <w:rPr>
                <w:rFonts w:ascii="DengXian" w:eastAsia="DengXian" w:hAnsi="DengXian" w:hint="eastAsia"/>
                <w:sz w:val="60"/>
                <w:szCs w:val="120"/>
              </w:rPr>
              <w:t>yòng</w:t>
            </w:r>
          </w:rt>
          <w:rubyBase>
            <w:r w:rsidR="00276B8A">
              <w:rPr>
                <w:rFonts w:hint="eastAsia"/>
                <w:sz w:val="120"/>
                <w:szCs w:val="120"/>
              </w:rPr>
              <w:t>用</w:t>
            </w:r>
          </w:rubyBase>
        </w:ruby>
      </w:r>
      <w:r>
        <w:rPr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zh-CN"/>
          </w:rubyPr>
          <w:rt>
            <w:r w:rsidR="00276B8A" w:rsidRPr="00276B8A">
              <w:rPr>
                <w:rFonts w:ascii="DengXian" w:eastAsia="DengXian" w:hAnsi="DengXian" w:hint="eastAsia"/>
                <w:sz w:val="60"/>
                <w:szCs w:val="120"/>
              </w:rPr>
              <w:t>chéng</w:t>
            </w:r>
          </w:rt>
          <w:rubyBase>
            <w:r w:rsidR="00276B8A">
              <w:rPr>
                <w:rFonts w:hint="eastAsia"/>
                <w:sz w:val="120"/>
                <w:szCs w:val="120"/>
              </w:rPr>
              <w:t>程</w:t>
            </w:r>
          </w:rubyBase>
        </w:ruby>
      </w:r>
      <w:r>
        <w:rPr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zh-CN"/>
          </w:rubyPr>
          <w:rt>
            <w:r w:rsidR="00276B8A" w:rsidRPr="00276B8A">
              <w:rPr>
                <w:rFonts w:ascii="DengXian" w:eastAsia="DengXian" w:hAnsi="DengXian" w:hint="eastAsia"/>
                <w:sz w:val="60"/>
                <w:szCs w:val="120"/>
              </w:rPr>
              <w:t>xù</w:t>
            </w:r>
          </w:rt>
          <w:rubyBase>
            <w:r w:rsidR="00276B8A">
              <w:rPr>
                <w:rFonts w:hint="eastAsia"/>
                <w:sz w:val="120"/>
                <w:szCs w:val="120"/>
              </w:rPr>
              <w:t>序</w:t>
            </w:r>
          </w:rubyBase>
        </w:ruby>
      </w:r>
    </w:p>
    <w:p w14:paraId="4686A0E9" w14:textId="10EE2F0B" w:rsidR="004E7C45" w:rsidRPr="00C475F6" w:rsidRDefault="00276B8A" w:rsidP="00276B8A">
      <w:pPr>
        <w:jc w:val="center"/>
        <w:rPr>
          <w:sz w:val="96"/>
          <w:szCs w:val="96"/>
        </w:rPr>
      </w:pPr>
      <w:r w:rsidRPr="00C475F6">
        <w:rPr>
          <w:sz w:val="96"/>
          <w:szCs w:val="96"/>
        </w:rPr>
        <w:t>Apps chinas</w:t>
      </w:r>
    </w:p>
    <w:p w14:paraId="4AD30A32" w14:textId="77777777" w:rsidR="00F53EF8" w:rsidRDefault="00F53EF8" w:rsidP="00276B8A">
      <w:pPr>
        <w:jc w:val="center"/>
      </w:pPr>
    </w:p>
    <w:p w14:paraId="7DAF2656" w14:textId="77777777" w:rsidR="00F53EF8" w:rsidRDefault="00F53EF8" w:rsidP="00276B8A">
      <w:pPr>
        <w:jc w:val="center"/>
      </w:pPr>
    </w:p>
    <w:p w14:paraId="24BE5DA9" w14:textId="77777777" w:rsidR="00F53EF8" w:rsidRDefault="00F53EF8" w:rsidP="00276B8A">
      <w:pPr>
        <w:jc w:val="center"/>
      </w:pPr>
    </w:p>
    <w:p w14:paraId="66C2AFFF" w14:textId="77777777" w:rsidR="00F53EF8" w:rsidRDefault="00F53EF8" w:rsidP="00276B8A">
      <w:pPr>
        <w:jc w:val="center"/>
      </w:pPr>
    </w:p>
    <w:p w14:paraId="0FF444A3" w14:textId="77777777" w:rsidR="00F53EF8" w:rsidRDefault="00F53EF8" w:rsidP="00276B8A">
      <w:pPr>
        <w:jc w:val="center"/>
      </w:pPr>
    </w:p>
    <w:p w14:paraId="14333289" w14:textId="77777777" w:rsidR="00F53EF8" w:rsidRDefault="00F53EF8" w:rsidP="00276B8A">
      <w:pPr>
        <w:jc w:val="center"/>
      </w:pPr>
    </w:p>
    <w:p w14:paraId="5BDE89DC" w14:textId="77777777" w:rsidR="00F53EF8" w:rsidRDefault="00F53EF8" w:rsidP="00276B8A">
      <w:pPr>
        <w:jc w:val="center"/>
      </w:pPr>
    </w:p>
    <w:p w14:paraId="6B4EED09" w14:textId="77777777" w:rsidR="00F53EF8" w:rsidRDefault="00F53EF8" w:rsidP="00276B8A">
      <w:pPr>
        <w:jc w:val="center"/>
      </w:pPr>
    </w:p>
    <w:p w14:paraId="68098E76" w14:textId="77777777" w:rsidR="00F53EF8" w:rsidRDefault="00F53EF8" w:rsidP="00276B8A">
      <w:pPr>
        <w:jc w:val="center"/>
      </w:pPr>
    </w:p>
    <w:p w14:paraId="2DF96997" w14:textId="77777777" w:rsidR="00F53EF8" w:rsidRDefault="00F53EF8" w:rsidP="00276B8A">
      <w:pPr>
        <w:jc w:val="center"/>
      </w:pPr>
    </w:p>
    <w:p w14:paraId="4A96C2D5" w14:textId="77777777" w:rsidR="00F53EF8" w:rsidRDefault="00F53EF8" w:rsidP="00276B8A">
      <w:pPr>
        <w:jc w:val="center"/>
      </w:pPr>
    </w:p>
    <w:p w14:paraId="3A184590" w14:textId="77777777" w:rsidR="00F53EF8" w:rsidRDefault="00F53EF8" w:rsidP="00276B8A">
      <w:pPr>
        <w:jc w:val="center"/>
      </w:pPr>
    </w:p>
    <w:p w14:paraId="1280D407" w14:textId="77777777" w:rsidR="00F53EF8" w:rsidRDefault="00F53EF8" w:rsidP="00276B8A">
      <w:pPr>
        <w:jc w:val="center"/>
      </w:pPr>
    </w:p>
    <w:p w14:paraId="4C4D41EC" w14:textId="77777777" w:rsidR="00F53EF8" w:rsidRDefault="00F53EF8" w:rsidP="00276B8A">
      <w:pPr>
        <w:jc w:val="center"/>
      </w:pPr>
    </w:p>
    <w:p w14:paraId="170AFF55" w14:textId="77777777" w:rsidR="00F53EF8" w:rsidRDefault="00F53EF8" w:rsidP="00276B8A">
      <w:pPr>
        <w:jc w:val="center"/>
      </w:pPr>
    </w:p>
    <w:p w14:paraId="327B491C" w14:textId="77777777" w:rsidR="00F53EF8" w:rsidRDefault="00F53EF8" w:rsidP="00276B8A">
      <w:pPr>
        <w:jc w:val="center"/>
      </w:pPr>
    </w:p>
    <w:p w14:paraId="13F4D194" w14:textId="77777777" w:rsidR="00F53EF8" w:rsidRDefault="00F53EF8" w:rsidP="00276B8A">
      <w:pPr>
        <w:jc w:val="center"/>
      </w:pPr>
    </w:p>
    <w:p w14:paraId="7F0E56C6" w14:textId="77777777" w:rsidR="00F53EF8" w:rsidRDefault="00F53EF8" w:rsidP="00276B8A">
      <w:pPr>
        <w:jc w:val="center"/>
      </w:pPr>
    </w:p>
    <w:p w14:paraId="52161DDF" w14:textId="77777777" w:rsidR="00F53EF8" w:rsidRDefault="00F53EF8" w:rsidP="00276B8A">
      <w:pPr>
        <w:jc w:val="center"/>
      </w:pPr>
    </w:p>
    <w:p w14:paraId="5FB2CEAB" w14:textId="78A1D3B0" w:rsidR="00F53EF8" w:rsidRPr="00F53EF8" w:rsidRDefault="00F53EF8" w:rsidP="00F53EF8">
      <w:pPr>
        <w:jc w:val="center"/>
      </w:pPr>
      <w:r w:rsidRPr="00F53EF8">
        <w:rPr>
          <w:noProof/>
        </w:rPr>
        <w:lastRenderedPageBreak/>
        <w:drawing>
          <wp:inline distT="0" distB="0" distL="0" distR="0" wp14:anchorId="20831469" wp14:editId="1C6320E3">
            <wp:extent cx="5400040" cy="7160260"/>
            <wp:effectExtent l="0" t="0" r="0" b="2540"/>
            <wp:docPr id="1303754830" name="Imagen 4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54830" name="Imagen 4" descr="Interfaz de usuario gráfica, Aplicación, Team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7691" w14:textId="77777777" w:rsidR="00F53EF8" w:rsidRDefault="00F53EF8" w:rsidP="00276B8A">
      <w:pPr>
        <w:jc w:val="center"/>
      </w:pPr>
    </w:p>
    <w:p w14:paraId="498ADA21" w14:textId="77777777" w:rsidR="00F53EF8" w:rsidRDefault="00F53EF8" w:rsidP="00276B8A">
      <w:pPr>
        <w:jc w:val="center"/>
      </w:pPr>
    </w:p>
    <w:p w14:paraId="410273CF" w14:textId="53A4E3DB" w:rsidR="00F53EF8" w:rsidRPr="00F53EF8" w:rsidRDefault="00F53EF8" w:rsidP="00F53EF8">
      <w:pPr>
        <w:jc w:val="center"/>
      </w:pPr>
      <w:r w:rsidRPr="00F53EF8">
        <w:rPr>
          <w:noProof/>
        </w:rPr>
        <w:lastRenderedPageBreak/>
        <w:drawing>
          <wp:inline distT="0" distB="0" distL="0" distR="0" wp14:anchorId="2CE3FA34" wp14:editId="222BA118">
            <wp:extent cx="5400040" cy="7395210"/>
            <wp:effectExtent l="0" t="0" r="0" b="0"/>
            <wp:docPr id="162559519" name="Imagen 6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9519" name="Imagen 6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0C4E" w14:textId="77777777" w:rsidR="00F53EF8" w:rsidRDefault="00F53EF8" w:rsidP="00276B8A">
      <w:pPr>
        <w:jc w:val="center"/>
      </w:pPr>
    </w:p>
    <w:p w14:paraId="2B4DE6F6" w14:textId="77777777" w:rsidR="00F53EF8" w:rsidRDefault="00F53EF8" w:rsidP="00276B8A">
      <w:pPr>
        <w:jc w:val="center"/>
      </w:pPr>
    </w:p>
    <w:p w14:paraId="77D3301E" w14:textId="77777777" w:rsidR="00F53EF8" w:rsidRDefault="00F53EF8" w:rsidP="00276B8A">
      <w:pPr>
        <w:jc w:val="center"/>
      </w:pPr>
    </w:p>
    <w:p w14:paraId="551CB182" w14:textId="77777777" w:rsidR="00F53EF8" w:rsidRDefault="00F53EF8" w:rsidP="00276B8A">
      <w:pPr>
        <w:jc w:val="center"/>
      </w:pPr>
    </w:p>
    <w:p w14:paraId="05A1FF0E" w14:textId="7F64F10B" w:rsidR="00F53EF8" w:rsidRPr="00F53EF8" w:rsidRDefault="00F53EF8" w:rsidP="00F53EF8">
      <w:pPr>
        <w:jc w:val="center"/>
      </w:pPr>
      <w:r w:rsidRPr="00F53EF8">
        <w:rPr>
          <w:noProof/>
        </w:rPr>
        <w:lastRenderedPageBreak/>
        <w:drawing>
          <wp:inline distT="0" distB="0" distL="0" distR="0" wp14:anchorId="15CA1C07" wp14:editId="1DFC41A9">
            <wp:extent cx="5400040" cy="7185025"/>
            <wp:effectExtent l="0" t="0" r="0" b="0"/>
            <wp:docPr id="70111577" name="Imagen 8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1577" name="Imagen 8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1A89" w14:textId="77777777" w:rsidR="00F53EF8" w:rsidRDefault="00F53EF8" w:rsidP="00276B8A">
      <w:pPr>
        <w:jc w:val="center"/>
      </w:pPr>
    </w:p>
    <w:p w14:paraId="1B64EC15" w14:textId="77777777" w:rsidR="00F53EF8" w:rsidRDefault="00F53EF8" w:rsidP="00276B8A">
      <w:pPr>
        <w:jc w:val="center"/>
      </w:pPr>
    </w:p>
    <w:p w14:paraId="64C0E49D" w14:textId="77777777" w:rsidR="00F53EF8" w:rsidRDefault="00F53EF8" w:rsidP="00276B8A">
      <w:pPr>
        <w:jc w:val="center"/>
      </w:pPr>
    </w:p>
    <w:p w14:paraId="0051E5AF" w14:textId="77777777" w:rsidR="00F53EF8" w:rsidRDefault="00F53EF8" w:rsidP="00276B8A">
      <w:pPr>
        <w:jc w:val="center"/>
      </w:pPr>
    </w:p>
    <w:p w14:paraId="5251184A" w14:textId="77777777" w:rsidR="00F53EF8" w:rsidRDefault="00F53EF8" w:rsidP="00276B8A">
      <w:pPr>
        <w:jc w:val="center"/>
      </w:pPr>
    </w:p>
    <w:p w14:paraId="2E908926" w14:textId="06576523" w:rsidR="00367D4F" w:rsidRDefault="00367D4F" w:rsidP="00C475F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Descargué </w:t>
      </w:r>
      <w:proofErr w:type="spellStart"/>
      <w:r>
        <w:rPr>
          <w:sz w:val="40"/>
          <w:szCs w:val="40"/>
        </w:rPr>
        <w:t>RedNote</w:t>
      </w:r>
      <w:proofErr w:type="spellEnd"/>
      <w:r>
        <w:rPr>
          <w:sz w:val="40"/>
          <w:szCs w:val="40"/>
        </w:rPr>
        <w:t xml:space="preserve"> y me hice una cuenta</w:t>
      </w:r>
      <w:r w:rsidR="00E74DBC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14:paraId="574F523B" w14:textId="7D57DB99" w:rsidR="00C475F6" w:rsidRPr="00C475F6" w:rsidRDefault="00367D4F" w:rsidP="00C475F6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RedNote</w:t>
      </w:r>
      <w:proofErr w:type="spellEnd"/>
      <w:r>
        <w:rPr>
          <w:sz w:val="40"/>
          <w:szCs w:val="40"/>
        </w:rPr>
        <w:t xml:space="preserve"> es similar a Instagram</w:t>
      </w:r>
    </w:p>
    <w:p w14:paraId="19127FEC" w14:textId="3044E8D7" w:rsidR="00C475F6" w:rsidRDefault="00C475F6" w:rsidP="00C475F6">
      <w:pPr>
        <w:jc w:val="center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>EQ \* jc2 \* "Font:DengXian" \* hps20 \o\ad(\s\up 19(</w:instrText>
      </w:r>
      <w:r w:rsidRPr="00C475F6">
        <w:rPr>
          <w:rFonts w:ascii="DengXian" w:eastAsia="DengXian" w:hAnsi="DengXian" w:hint="eastAsia"/>
          <w:sz w:val="20"/>
          <w:szCs w:val="40"/>
        </w:rPr>
        <w:instrText>xiǎohóngshūlèisìyú</w:instrText>
      </w:r>
      <w:r>
        <w:rPr>
          <w:sz w:val="40"/>
          <w:szCs w:val="40"/>
        </w:rPr>
        <w:instrText>);</w:instrText>
      </w:r>
      <w:r>
        <w:rPr>
          <w:rFonts w:hint="eastAsia"/>
          <w:sz w:val="40"/>
          <w:szCs w:val="40"/>
        </w:rPr>
        <w:instrText>小红书类似于</w:instrText>
      </w:r>
      <w:r>
        <w:rPr>
          <w:sz w:val="40"/>
          <w:szCs w:val="40"/>
        </w:rPr>
        <w:instrText>)</w:instrText>
      </w:r>
      <w:r>
        <w:rPr>
          <w:sz w:val="40"/>
          <w:szCs w:val="40"/>
        </w:rPr>
        <w:fldChar w:fldCharType="end"/>
      </w:r>
      <w:r w:rsidRPr="00C475F6">
        <w:rPr>
          <w:sz w:val="40"/>
          <w:szCs w:val="40"/>
        </w:rPr>
        <w:t>Instagram</w:t>
      </w:r>
      <w:r w:rsidRPr="00C475F6">
        <w:rPr>
          <w:rFonts w:hint="eastAsia"/>
          <w:sz w:val="40"/>
          <w:szCs w:val="40"/>
        </w:rPr>
        <w:t>。</w:t>
      </w:r>
    </w:p>
    <w:p w14:paraId="4A78BA0A" w14:textId="09CBC96C" w:rsidR="00F53EF8" w:rsidRDefault="007625EB" w:rsidP="00E74DBC">
      <w:pPr>
        <w:jc w:val="center"/>
        <w:rPr>
          <w:sz w:val="40"/>
          <w:szCs w:val="40"/>
        </w:rPr>
      </w:pPr>
      <w:r w:rsidRPr="007625EB">
        <w:rPr>
          <w:noProof/>
          <w:sz w:val="40"/>
          <w:szCs w:val="40"/>
        </w:rPr>
        <w:drawing>
          <wp:inline distT="0" distB="0" distL="0" distR="0" wp14:anchorId="69FADEDE" wp14:editId="5844D20C">
            <wp:extent cx="4020111" cy="4906060"/>
            <wp:effectExtent l="0" t="0" r="0" b="8890"/>
            <wp:docPr id="18636805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805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F6EE" w14:textId="77777777" w:rsidR="00512DE9" w:rsidRDefault="00512DE9" w:rsidP="00E74DBC">
      <w:pPr>
        <w:jc w:val="center"/>
        <w:rPr>
          <w:sz w:val="40"/>
          <w:szCs w:val="40"/>
        </w:rPr>
      </w:pPr>
    </w:p>
    <w:p w14:paraId="73985371" w14:textId="77777777" w:rsidR="00512DE9" w:rsidRDefault="00512DE9" w:rsidP="00E74DBC">
      <w:pPr>
        <w:jc w:val="center"/>
        <w:rPr>
          <w:sz w:val="40"/>
          <w:szCs w:val="40"/>
        </w:rPr>
      </w:pPr>
    </w:p>
    <w:p w14:paraId="0C3F22B4" w14:textId="77777777" w:rsidR="00512DE9" w:rsidRDefault="00512DE9" w:rsidP="00E74DBC">
      <w:pPr>
        <w:jc w:val="center"/>
        <w:rPr>
          <w:sz w:val="40"/>
          <w:szCs w:val="40"/>
        </w:rPr>
      </w:pPr>
    </w:p>
    <w:p w14:paraId="764C477A" w14:textId="77777777" w:rsidR="00512DE9" w:rsidRDefault="00512DE9" w:rsidP="00E74DBC">
      <w:pPr>
        <w:jc w:val="center"/>
        <w:rPr>
          <w:sz w:val="40"/>
          <w:szCs w:val="40"/>
        </w:rPr>
      </w:pPr>
    </w:p>
    <w:p w14:paraId="580BE5D4" w14:textId="77777777" w:rsidR="00367D4F" w:rsidRDefault="00367D4F" w:rsidP="00E74DBC">
      <w:pPr>
        <w:jc w:val="center"/>
        <w:rPr>
          <w:sz w:val="40"/>
          <w:szCs w:val="40"/>
        </w:rPr>
      </w:pPr>
    </w:p>
    <w:p w14:paraId="2B5F5AC2" w14:textId="70B12CAD" w:rsidR="00512DE9" w:rsidRDefault="00512DE9" w:rsidP="00E74DBC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Bonus: </w:t>
      </w:r>
    </w:p>
    <w:p w14:paraId="09243061" w14:textId="5452886C" w:rsidR="00512DE9" w:rsidRDefault="00512DE9" w:rsidP="00E74DBC">
      <w:pPr>
        <w:jc w:val="center"/>
        <w:rPr>
          <w:sz w:val="40"/>
          <w:szCs w:val="40"/>
        </w:rPr>
      </w:pPr>
      <w:r>
        <w:rPr>
          <w:sz w:val="40"/>
          <w:szCs w:val="40"/>
        </w:rPr>
        <w:t>Cómo buscar memes en chino.</w:t>
      </w:r>
    </w:p>
    <w:p w14:paraId="7B8B17C6" w14:textId="0A55FDBA" w:rsidR="00512DE9" w:rsidRPr="00512DE9" w:rsidRDefault="00512DE9" w:rsidP="00512DE9">
      <w:pPr>
        <w:jc w:val="center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rFonts w:hint="eastAsia"/>
          <w:sz w:val="40"/>
          <w:szCs w:val="40"/>
        </w:rPr>
        <w:instrText>EQ \* jc2 \* "Font:DengXian" \* hps20 \o\ad(\s\up 19(</w:instrText>
      </w:r>
      <w:r w:rsidRPr="00512DE9">
        <w:rPr>
          <w:rFonts w:ascii="DengXian" w:eastAsia="DengXian" w:hAnsi="DengXian" w:hint="eastAsia"/>
          <w:sz w:val="20"/>
          <w:szCs w:val="40"/>
        </w:rPr>
        <w:instrText>rú</w:instrText>
      </w:r>
      <w:r>
        <w:rPr>
          <w:rFonts w:hint="eastAsia"/>
          <w:sz w:val="40"/>
          <w:szCs w:val="40"/>
        </w:rPr>
        <w:instrText>);</w:instrText>
      </w:r>
      <w:r>
        <w:rPr>
          <w:rFonts w:hint="eastAsia"/>
          <w:sz w:val="40"/>
          <w:szCs w:val="40"/>
        </w:rPr>
        <w:instrText>如</w:instrText>
      </w:r>
      <w:r>
        <w:rPr>
          <w:rFonts w:hint="eastAsia"/>
          <w:sz w:val="40"/>
          <w:szCs w:val="40"/>
        </w:rPr>
        <w:instrText>)</w:instrTex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hé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何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sōu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搜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suǒ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索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zhōng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中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wén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文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mó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模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yīn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因</w:t>
            </w:r>
          </w:rubyBase>
        </w:ruby>
      </w:r>
      <w:r w:rsidRPr="00512DE9">
        <w:rPr>
          <w:rFonts w:hint="eastAsia"/>
          <w:sz w:val="40"/>
          <w:szCs w:val="40"/>
        </w:rPr>
        <w:t>。</w:t>
      </w:r>
    </w:p>
    <w:p w14:paraId="1CC695F2" w14:textId="77777777" w:rsidR="00512DE9" w:rsidRDefault="00512DE9" w:rsidP="00E74DBC">
      <w:pPr>
        <w:jc w:val="center"/>
        <w:rPr>
          <w:sz w:val="40"/>
          <w:szCs w:val="40"/>
        </w:rPr>
      </w:pPr>
    </w:p>
    <w:p w14:paraId="58D6E1F5" w14:textId="59A7FDF5" w:rsidR="00512DE9" w:rsidRDefault="00512DE9" w:rsidP="00E74DB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Palabra en chino + </w:t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biǎo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表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qíng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情</w:t>
            </w:r>
          </w:rubyBase>
        </w:ruby>
      </w:r>
      <w:r>
        <w:rPr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512DE9">
              <w:rPr>
                <w:rFonts w:ascii="DengXian" w:eastAsia="DengXian" w:hAnsi="DengXian" w:hint="eastAsia"/>
                <w:sz w:val="20"/>
                <w:szCs w:val="40"/>
              </w:rPr>
              <w:t>bāo</w:t>
            </w:r>
          </w:rt>
          <w:rubyBase>
            <w:r w:rsidR="00512DE9">
              <w:rPr>
                <w:rFonts w:hint="eastAsia"/>
                <w:sz w:val="40"/>
                <w:szCs w:val="40"/>
              </w:rPr>
              <w:t>包</w:t>
            </w:r>
          </w:rubyBase>
        </w:ruby>
      </w:r>
    </w:p>
    <w:p w14:paraId="1A961253" w14:textId="0C013D3D" w:rsidR="00512DE9" w:rsidRDefault="00512DE9" w:rsidP="00E74DBC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Funciona en cualquier buscador!</w:t>
      </w:r>
      <w:proofErr w:type="gramEnd"/>
    </w:p>
    <w:p w14:paraId="08BB6D81" w14:textId="35C242F3" w:rsidR="00512DE9" w:rsidRPr="00367D4F" w:rsidRDefault="00512DE9" w:rsidP="00E74DBC">
      <w:pPr>
        <w:jc w:val="center"/>
        <w:rPr>
          <w:sz w:val="40"/>
          <w:szCs w:val="40"/>
        </w:rPr>
      </w:pPr>
      <w:hyperlink r:id="rId10" w:history="1">
        <w:r w:rsidRPr="00367D4F">
          <w:rPr>
            <w:rStyle w:val="Hipervnculo"/>
            <w:sz w:val="40"/>
            <w:szCs w:val="40"/>
          </w:rPr>
          <w:t>baidu.com</w:t>
        </w:r>
      </w:hyperlink>
      <w:r w:rsidRPr="00367D4F">
        <w:rPr>
          <w:sz w:val="40"/>
          <w:szCs w:val="40"/>
        </w:rPr>
        <w:t xml:space="preserve"> </w:t>
      </w:r>
      <w:hyperlink r:id="rId11" w:history="1">
        <w:r w:rsidRPr="00367D4F">
          <w:rPr>
            <w:rStyle w:val="Hipervnculo"/>
            <w:sz w:val="40"/>
            <w:szCs w:val="40"/>
          </w:rPr>
          <w:t>google.com</w:t>
        </w:r>
      </w:hyperlink>
      <w:r w:rsidRPr="00367D4F">
        <w:rPr>
          <w:sz w:val="40"/>
          <w:szCs w:val="40"/>
        </w:rPr>
        <w:t xml:space="preserve"> </w:t>
      </w:r>
      <w:hyperlink r:id="rId12" w:history="1">
        <w:r w:rsidRPr="00367D4F">
          <w:rPr>
            <w:rStyle w:val="Hipervnculo"/>
            <w:sz w:val="40"/>
            <w:szCs w:val="40"/>
          </w:rPr>
          <w:t>bing.com</w:t>
        </w:r>
      </w:hyperlink>
      <w:r w:rsidR="00367D4F" w:rsidRPr="00367D4F">
        <w:rPr>
          <w:sz w:val="40"/>
          <w:szCs w:val="40"/>
        </w:rPr>
        <w:t xml:space="preserve"> etc</w:t>
      </w:r>
      <w:r w:rsidR="00367D4F">
        <w:rPr>
          <w:sz w:val="40"/>
          <w:szCs w:val="40"/>
        </w:rPr>
        <w:t>.</w:t>
      </w:r>
    </w:p>
    <w:p w14:paraId="348FA929" w14:textId="5E8152C1" w:rsidR="00512DE9" w:rsidRPr="00367D4F" w:rsidRDefault="00512DE9" w:rsidP="00512DE9">
      <w:pPr>
        <w:rPr>
          <w:sz w:val="40"/>
          <w:szCs w:val="40"/>
        </w:rPr>
      </w:pPr>
      <w:proofErr w:type="spellStart"/>
      <w:r w:rsidRPr="00367D4F">
        <w:rPr>
          <w:sz w:val="40"/>
          <w:szCs w:val="40"/>
        </w:rPr>
        <w:t>Ej</w:t>
      </w:r>
      <w:proofErr w:type="spellEnd"/>
      <w:r w:rsidRPr="00367D4F">
        <w:rPr>
          <w:sz w:val="40"/>
          <w:szCs w:val="40"/>
        </w:rPr>
        <w:t>:</w:t>
      </w:r>
      <w:r w:rsidR="00367D4F" w:rsidRPr="00367D4F">
        <w:rPr>
          <w:sz w:val="40"/>
          <w:szCs w:val="40"/>
        </w:rPr>
        <w:t xml:space="preserve"> </w:t>
      </w:r>
      <w:r w:rsidR="00367D4F">
        <w:rPr>
          <w:sz w:val="40"/>
          <w:szCs w:val="40"/>
        </w:rPr>
        <w:t>busco</w:t>
      </w:r>
      <w:r w:rsidRPr="00367D4F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ā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阿</w:t>
            </w:r>
          </w:rubyBase>
        </w:ruby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gēn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根</w:t>
            </w:r>
          </w:rubyBase>
        </w:ruby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tíng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廷</w:t>
            </w:r>
          </w:rubyBase>
        </w:ruby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biǎo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表</w:t>
            </w:r>
          </w:rubyBase>
        </w:ruby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qíng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情</w:t>
            </w:r>
          </w:rubyBase>
        </w:ruby>
      </w:r>
      <w:r>
        <w:rPr>
          <w:sz w:val="40"/>
          <w:szCs w:val="40"/>
          <w:lang w:val="en-US"/>
        </w:rPr>
        <w:ruby>
          <w:rubyPr>
            <w:rubyAlign w:val="distributeSpace"/>
            <w:hps w:val="20"/>
            <w:hpsRaise w:val="38"/>
            <w:hpsBaseText w:val="40"/>
            <w:lid w:val="zh-CN"/>
          </w:rubyPr>
          <w:rt>
            <w:r w:rsidR="00512DE9" w:rsidRPr="00367D4F">
              <w:rPr>
                <w:rFonts w:ascii="DengXian" w:eastAsia="DengXian" w:hAnsi="DengXian" w:hint="eastAsia"/>
                <w:sz w:val="20"/>
                <w:szCs w:val="40"/>
              </w:rPr>
              <w:t>bāo</w:t>
            </w:r>
          </w:rt>
          <w:rubyBase>
            <w:r w:rsidR="00512DE9">
              <w:rPr>
                <w:rFonts w:hint="eastAsia"/>
                <w:sz w:val="40"/>
                <w:szCs w:val="40"/>
                <w:lang w:val="en-US"/>
              </w:rPr>
              <w:t>包</w:t>
            </w:r>
          </w:rubyBase>
        </w:ruby>
      </w:r>
    </w:p>
    <w:p w14:paraId="086CADB7" w14:textId="50A3795E" w:rsidR="00512DE9" w:rsidRPr="00512DE9" w:rsidRDefault="00512DE9" w:rsidP="00512DE9">
      <w:pPr>
        <w:rPr>
          <w:sz w:val="40"/>
          <w:szCs w:val="40"/>
        </w:rPr>
      </w:pPr>
      <w:r w:rsidRPr="00512DE9">
        <w:rPr>
          <w:sz w:val="40"/>
          <w:szCs w:val="40"/>
        </w:rPr>
        <w:drawing>
          <wp:inline distT="0" distB="0" distL="0" distR="0" wp14:anchorId="2A73F77F" wp14:editId="4FAE1AD8">
            <wp:extent cx="5400040" cy="2620010"/>
            <wp:effectExtent l="0" t="0" r="0" b="8890"/>
            <wp:docPr id="568390903" name="Imagen 1" descr="Imagen de la pantalla de un celular con texto e imágen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90903" name="Imagen 1" descr="Imagen de la pantalla de un celular con texto e imágenes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DE9" w:rsidRPr="00512D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331B3" w14:textId="77777777" w:rsidR="00072A58" w:rsidRDefault="00072A58" w:rsidP="00276B8A">
      <w:pPr>
        <w:spacing w:after="0" w:line="240" w:lineRule="auto"/>
      </w:pPr>
      <w:r>
        <w:separator/>
      </w:r>
    </w:p>
  </w:endnote>
  <w:endnote w:type="continuationSeparator" w:id="0">
    <w:p w14:paraId="601AE4FB" w14:textId="77777777" w:rsidR="00072A58" w:rsidRDefault="00072A58" w:rsidP="0027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2F71C" w14:textId="77777777" w:rsidR="00072A58" w:rsidRDefault="00072A58" w:rsidP="00276B8A">
      <w:pPr>
        <w:spacing w:after="0" w:line="240" w:lineRule="auto"/>
      </w:pPr>
      <w:r>
        <w:separator/>
      </w:r>
    </w:p>
  </w:footnote>
  <w:footnote w:type="continuationSeparator" w:id="0">
    <w:p w14:paraId="3C8125F3" w14:textId="77777777" w:rsidR="00072A58" w:rsidRDefault="00072A58" w:rsidP="00276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CE"/>
    <w:rsid w:val="00072A58"/>
    <w:rsid w:val="00276B8A"/>
    <w:rsid w:val="00313E78"/>
    <w:rsid w:val="00367D4F"/>
    <w:rsid w:val="004E7C45"/>
    <w:rsid w:val="00512DE9"/>
    <w:rsid w:val="007625EB"/>
    <w:rsid w:val="00837E6D"/>
    <w:rsid w:val="00936DED"/>
    <w:rsid w:val="00974F15"/>
    <w:rsid w:val="009A5B94"/>
    <w:rsid w:val="00BD15CE"/>
    <w:rsid w:val="00C475F6"/>
    <w:rsid w:val="00E74DBC"/>
    <w:rsid w:val="00F5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7EA2"/>
  <w15:chartTrackingRefBased/>
  <w15:docId w15:val="{292A330D-48E4-4548-90DA-59D22000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1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1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1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1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5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5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5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5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5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5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1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1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1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1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15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15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15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5C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15C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76B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B8A"/>
  </w:style>
  <w:style w:type="paragraph" w:styleId="Piedepgina">
    <w:name w:val="footer"/>
    <w:basedOn w:val="Normal"/>
    <w:link w:val="PiedepginaCar"/>
    <w:uiPriority w:val="99"/>
    <w:unhideWhenUsed/>
    <w:rsid w:val="00276B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B8A"/>
  </w:style>
  <w:style w:type="character" w:styleId="Hipervnculo">
    <w:name w:val="Hyperlink"/>
    <w:basedOn w:val="Fuentedeprrafopredeter"/>
    <w:uiPriority w:val="99"/>
    <w:unhideWhenUsed/>
    <w:rsid w:val="00512DE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12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b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google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baidu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Raverta</dc:creator>
  <cp:keywords/>
  <dc:description/>
  <cp:lastModifiedBy>Claudio Raverta</cp:lastModifiedBy>
  <cp:revision>7</cp:revision>
  <cp:lastPrinted>2025-07-29T23:02:00Z</cp:lastPrinted>
  <dcterms:created xsi:type="dcterms:W3CDTF">2025-07-29T22:38:00Z</dcterms:created>
  <dcterms:modified xsi:type="dcterms:W3CDTF">2025-08-11T23:04:00Z</dcterms:modified>
</cp:coreProperties>
</file>